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F57CB" w14:textId="1ED22F99" w:rsidR="0021286F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Princes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Secondary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College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committed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providing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supportive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environments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keen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laptops/tablet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Clearly,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safety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security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both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students’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point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view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concerns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impact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resources.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Consequently,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following</w:t>
      </w:r>
      <w:r w:rsidR="00B52A38">
        <w:rPr>
          <w:rFonts w:ascii="Tahoma" w:eastAsia="Dotum" w:hAnsi="Tahoma" w:cs="Tahoma"/>
        </w:rPr>
        <w:t xml:space="preserve"> </w:t>
      </w:r>
      <w:r w:rsidR="00E748B1">
        <w:rPr>
          <w:rFonts w:ascii="Tahoma" w:eastAsia="Dotum" w:hAnsi="Tahoma" w:cs="Tahoma"/>
        </w:rPr>
        <w:t>p</w:t>
      </w:r>
      <w:r w:rsidRPr="00DF46D5">
        <w:rPr>
          <w:rFonts w:ascii="Tahoma" w:eastAsia="Dotum" w:hAnsi="Tahoma" w:cs="Tahoma"/>
        </w:rPr>
        <w:t>osition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established</w:t>
      </w:r>
      <w:r w:rsidR="004C38F5">
        <w:rPr>
          <w:rFonts w:ascii="Tahoma" w:eastAsia="Dotum" w:hAnsi="Tahoma" w:cs="Tahoma"/>
        </w:rPr>
        <w:t>.</w:t>
      </w:r>
    </w:p>
    <w:p w14:paraId="07E7BEB9" w14:textId="77777777" w:rsidR="00B966B4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Personally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owned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only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knowledge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approval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staff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PHSC.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(including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parent/guardian)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accepts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full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own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particular,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accept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theft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loss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device,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Pr="00DF46D5">
        <w:rPr>
          <w:rFonts w:ascii="Tahoma" w:eastAsia="Dotum" w:hAnsi="Tahoma" w:cs="Tahoma"/>
        </w:rPr>
        <w:t>data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parts/accessories.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Families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check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details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coverage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events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loss/damage.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specifically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cover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against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accidental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theft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outside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risk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associated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bringing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highly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recommended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consider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electing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purchase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suitable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option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package.</w:t>
      </w:r>
      <w:r w:rsidR="00B52A38">
        <w:rPr>
          <w:rFonts w:ascii="Tahoma" w:eastAsia="Dotum" w:hAnsi="Tahoma" w:cs="Tahoma"/>
        </w:rPr>
        <w:t xml:space="preserve"> </w:t>
      </w:r>
    </w:p>
    <w:p w14:paraId="608C669E" w14:textId="77777777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Under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circumstances</w:t>
      </w:r>
      <w:r w:rsidR="00B52A38">
        <w:rPr>
          <w:rFonts w:ascii="Tahoma" w:eastAsia="Dotum" w:hAnsi="Tahoma" w:cs="Tahoma"/>
        </w:rPr>
        <w:t xml:space="preserve"> </w:t>
      </w:r>
      <w:r w:rsidR="00456991">
        <w:rPr>
          <w:rFonts w:ascii="Tahoma" w:eastAsia="Dotum" w:hAnsi="Tahoma" w:cs="Tahoma"/>
        </w:rPr>
        <w:t xml:space="preserve">should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="00456991">
        <w:rPr>
          <w:rFonts w:ascii="Tahoma" w:eastAsia="Dotum" w:hAnsi="Tahoma" w:cs="Tahoma"/>
        </w:rPr>
        <w:t xml:space="preserve">be left </w:t>
      </w:r>
      <w:proofErr w:type="gramStart"/>
      <w:r w:rsidRPr="00DF46D5">
        <w:rPr>
          <w:rFonts w:ascii="Tahoma" w:eastAsia="Dotum" w:hAnsi="Tahoma" w:cs="Tahoma"/>
        </w:rPr>
        <w:t>unattended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following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guidelines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developed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protect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students.</w:t>
      </w:r>
    </w:p>
    <w:p w14:paraId="0549AA12" w14:textId="110666AB" w:rsidR="004D125A" w:rsidRPr="00DF46D5" w:rsidRDefault="00874ABE" w:rsidP="0028259E">
      <w:pPr>
        <w:jc w:val="both"/>
        <w:rPr>
          <w:rFonts w:ascii="Tahoma" w:eastAsia="Dotum" w:hAnsi="Tahoma" w:cs="Tahoma"/>
        </w:rPr>
      </w:pPr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BDF6CE0" wp14:editId="08830922">
                <wp:simplePos x="0" y="0"/>
                <wp:positionH relativeFrom="column">
                  <wp:posOffset>2431097</wp:posOffset>
                </wp:positionH>
                <wp:positionV relativeFrom="paragraph">
                  <wp:posOffset>536575</wp:posOffset>
                </wp:positionV>
                <wp:extent cx="8249920" cy="406400"/>
                <wp:effectExtent l="0" t="2540" r="15240" b="1524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0" y="0"/>
                          <a:ext cx="8249920" cy="4064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31563D" w14:textId="77777777" w:rsidR="00874ABE" w:rsidRPr="00F113B0" w:rsidRDefault="00874ABE" w:rsidP="00874ABE">
                            <w:pPr>
                              <w:jc w:val="center"/>
                              <w:rPr>
                                <w:spacing w:val="60"/>
                                <w:sz w:val="36"/>
                                <w:szCs w:val="36"/>
                              </w:rPr>
                            </w:pP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Princes Hill Secondary College BYO</w:t>
                            </w:r>
                            <w:r>
                              <w:rPr>
                                <w:spacing w:val="60"/>
                                <w:sz w:val="36"/>
                                <w:szCs w:val="36"/>
                              </w:rPr>
                              <w:t xml:space="preserve">D User </w:t>
                            </w: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DF6CE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91.4pt;margin-top:42.25pt;width:649.6pt;height:32pt;rotation: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" fillcolor="white [3201]" strokecolor="#c0504d [3205]" strokeweight="2pt">
                <v:textbox>
                  <w:txbxContent>
                    <w:p w14:paraId="1531563D" w14:textId="77777777" w:rsidR="00874ABE" w:rsidRPr="00F113B0" w:rsidRDefault="00874ABE" w:rsidP="00874ABE">
                      <w:pPr>
                        <w:jc w:val="center"/>
                        <w:rPr>
                          <w:spacing w:val="60"/>
                          <w:sz w:val="36"/>
                          <w:szCs w:val="36"/>
                        </w:rPr>
                      </w:pPr>
                      <w:r w:rsidRPr="00F113B0">
                        <w:rPr>
                          <w:spacing w:val="60"/>
                          <w:sz w:val="36"/>
                          <w:szCs w:val="36"/>
                        </w:rPr>
                        <w:t>Princes Hill Secondary College BYO</w:t>
                      </w:r>
                      <w:r>
                        <w:rPr>
                          <w:spacing w:val="60"/>
                          <w:sz w:val="36"/>
                          <w:szCs w:val="36"/>
                        </w:rPr>
                        <w:t xml:space="preserve">D User </w:t>
                      </w:r>
                      <w:r w:rsidRPr="00F113B0">
                        <w:rPr>
                          <w:spacing w:val="60"/>
                          <w:sz w:val="36"/>
                          <w:szCs w:val="36"/>
                        </w:rPr>
                        <w:t>Agreement</w:t>
                      </w:r>
                    </w:p>
                  </w:txbxContent>
                </v:textbox>
              </v:shape>
            </w:pict>
          </mc:Fallback>
        </mc:AlternateConten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only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network.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bound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by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hyperlink r:id="rId7" w:history="1">
        <w:r w:rsidR="00C16ADF" w:rsidRPr="00557AE8">
          <w:rPr>
            <w:rStyle w:val="Hyperlink"/>
            <w:rFonts w:ascii="Tahoma" w:eastAsia="Dotum" w:hAnsi="Tahoma" w:cs="Tahoma"/>
            <w:b/>
            <w:bCs/>
            <w:i/>
          </w:rPr>
          <w:t xml:space="preserve">Acceptable </w:t>
        </w:r>
        <w:r w:rsidR="004D125A" w:rsidRPr="00557AE8">
          <w:rPr>
            <w:rStyle w:val="Hyperlink"/>
            <w:rFonts w:ascii="Tahoma" w:eastAsia="Dotum" w:hAnsi="Tahoma" w:cs="Tahoma"/>
            <w:b/>
            <w:bCs/>
            <w:i/>
          </w:rPr>
          <w:t>Use</w:t>
        </w:r>
        <w:r w:rsidR="00B52A38" w:rsidRPr="00557AE8">
          <w:rPr>
            <w:rStyle w:val="Hyperlink"/>
            <w:rFonts w:ascii="Tahoma" w:eastAsia="Dotum" w:hAnsi="Tahoma" w:cs="Tahoma"/>
            <w:b/>
            <w:bCs/>
            <w:i/>
          </w:rPr>
          <w:t xml:space="preserve"> </w:t>
        </w:r>
        <w:r w:rsidR="00E748B1" w:rsidRPr="00557AE8">
          <w:rPr>
            <w:rStyle w:val="Hyperlink"/>
            <w:rFonts w:ascii="Tahoma" w:eastAsia="Dotum" w:hAnsi="Tahoma" w:cs="Tahoma"/>
            <w:b/>
            <w:bCs/>
            <w:i/>
          </w:rPr>
          <w:t>Agreement</w:t>
        </w:r>
      </w:hyperlink>
      <w:r w:rsidR="004D125A" w:rsidRPr="00DF46D5">
        <w:rPr>
          <w:rFonts w:ascii="Tahoma" w:eastAsia="Dotum" w:hAnsi="Tahoma" w:cs="Tahoma"/>
        </w:rPr>
        <w:t>.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intranet,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filtered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internet,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="004D125A" w:rsidRPr="00DF46D5">
        <w:rPr>
          <w:rFonts w:ascii="Tahoma" w:eastAsia="Dotum" w:hAnsi="Tahoma" w:cs="Tahoma"/>
        </w:rPr>
        <w:t>webmail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web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printing</w:t>
      </w:r>
      <w:r w:rsidR="004D125A" w:rsidRPr="00DF46D5">
        <w:rPr>
          <w:rFonts w:ascii="Tahoma" w:eastAsia="Dotum" w:hAnsi="Tahoma" w:cs="Tahoma"/>
        </w:rPr>
        <w:t>.</w:t>
      </w:r>
    </w:p>
    <w:p w14:paraId="760E32E0" w14:textId="4D9CBCDE" w:rsidR="00BA2F37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connection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exclusively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educational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purposes.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Activities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downloading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inappropriate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files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programs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playing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computer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games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Pr="00DF46D5">
        <w:rPr>
          <w:rFonts w:ascii="Tahoma" w:eastAsia="Dotum" w:hAnsi="Tahoma" w:cs="Tahoma"/>
        </w:rPr>
        <w:t>Internet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strictly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prohibited.</w:t>
      </w:r>
      <w:r w:rsidR="0046138B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Pr="00DF46D5">
        <w:rPr>
          <w:rFonts w:ascii="Tahoma" w:eastAsia="Dotum" w:hAnsi="Tahoma" w:cs="Tahoma"/>
        </w:rPr>
        <w:t>particular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times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individual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lessons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discretion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classroom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teacher.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activity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intended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done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without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computer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attention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elsewhere.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programs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material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which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relevant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current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work/learning.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event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inappropriately,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teacher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close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down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D05A7F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continue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other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means.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circumstances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becomes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behaviour</w:t>
      </w:r>
      <w:r w:rsidR="00D05A7F">
        <w:rPr>
          <w:rFonts w:ascii="Tahoma" w:eastAsia="Dotum" w:hAnsi="Tahoma" w:cs="Tahoma"/>
        </w:rPr>
        <w:t>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issue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interferes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productive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environment,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confiscate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collect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reasonable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time.</w:t>
      </w:r>
    </w:p>
    <w:p w14:paraId="19C2C060" w14:textId="78164CAF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power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cords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creates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o</w:t>
      </w:r>
      <w:r w:rsidRPr="00DF46D5">
        <w:rPr>
          <w:rFonts w:ascii="Tahoma" w:eastAsia="Dotum" w:hAnsi="Tahoma" w:cs="Tahoma"/>
        </w:rPr>
        <w:t>ccupational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h</w:t>
      </w:r>
      <w:r w:rsidRPr="00DF46D5">
        <w:rPr>
          <w:rFonts w:ascii="Tahoma" w:eastAsia="Dotum" w:hAnsi="Tahoma" w:cs="Tahoma"/>
        </w:rPr>
        <w:t>ealth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s</w:t>
      </w:r>
      <w:r w:rsidRPr="00DF46D5">
        <w:rPr>
          <w:rFonts w:ascii="Tahoma" w:eastAsia="Dotum" w:hAnsi="Tahoma" w:cs="Tahoma"/>
        </w:rPr>
        <w:t>afety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risk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also</w:t>
      </w:r>
      <w:proofErr w:type="gramEnd"/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increases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possibility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device.</w:t>
      </w:r>
      <w:r w:rsidR="00B52A38">
        <w:rPr>
          <w:rFonts w:ascii="Tahoma" w:eastAsia="Dotum" w:hAnsi="Tahoma" w:cs="Tahoma"/>
        </w:rPr>
        <w:t xml:space="preserve"> </w:t>
      </w:r>
      <w:proofErr w:type="gramStart"/>
      <w:r w:rsidR="00B966B4">
        <w:rPr>
          <w:rFonts w:ascii="Tahoma" w:eastAsia="Dotum" w:hAnsi="Tahoma" w:cs="Tahoma"/>
        </w:rPr>
        <w:t>Consequently</w:t>
      </w:r>
      <w:proofErr w:type="gramEnd"/>
      <w:r w:rsidR="00B966B4">
        <w:rPr>
          <w:rFonts w:ascii="Tahoma" w:eastAsia="Dotum" w:hAnsi="Tahoma" w:cs="Tahoma"/>
        </w:rPr>
        <w:t xml:space="preserve"> we wish to discourage charging inside the classroom unless safe to do so.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expected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bring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each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day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fully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charged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battery.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room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available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lunchtime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top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up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batteries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if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charging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during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day.</w:t>
      </w:r>
    </w:p>
    <w:p w14:paraId="5F5AE63C" w14:textId="15BA37EE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cannot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undertake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provide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technical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hardware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problems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occur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remains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private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matter.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malfunctions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during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lesson,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continue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</w:t>
      </w:r>
      <w:r w:rsidR="0028259E">
        <w:rPr>
          <w:rFonts w:ascii="Tahoma" w:eastAsia="Dotum" w:hAnsi="Tahoma" w:cs="Tahoma"/>
        </w:rPr>
        <w:t>mptly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conventional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manner.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supply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install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licensing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agreements.</w:t>
      </w:r>
    </w:p>
    <w:p w14:paraId="3D3F70F3" w14:textId="73E476E6" w:rsidR="008A67DB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encouraged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perform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regular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backups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files.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importance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current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ofte</w:t>
      </w:r>
      <w:r w:rsidR="00B52A38">
        <w:rPr>
          <w:rFonts w:ascii="Tahoma" w:eastAsia="Dotum" w:hAnsi="Tahoma" w:cs="Tahoma"/>
        </w:rPr>
        <w:t>n determine back up frequency.</w:t>
      </w:r>
      <w:r w:rsidR="0038067F">
        <w:rPr>
          <w:rFonts w:ascii="Tahoma" w:eastAsia="Dotum" w:hAnsi="Tahoma" w:cs="Tahoma"/>
        </w:rPr>
        <w:t xml:space="preserve"> </w:t>
      </w:r>
      <w:r w:rsidR="008A67DB">
        <w:rPr>
          <w:rFonts w:ascii="Tahoma" w:eastAsia="Dotum" w:hAnsi="Tahoma" w:cs="Tahoma"/>
        </w:rPr>
        <w:t xml:space="preserve">Cloud </w:t>
      </w:r>
      <w:r w:rsidR="00D05A7F">
        <w:rPr>
          <w:rFonts w:ascii="Tahoma" w:eastAsia="Dotum" w:hAnsi="Tahoma" w:cs="Tahoma"/>
        </w:rPr>
        <w:t xml:space="preserve">storage </w:t>
      </w:r>
      <w:r w:rsidR="008A67DB">
        <w:rPr>
          <w:rFonts w:ascii="Tahoma" w:eastAsia="Dotum" w:hAnsi="Tahoma" w:cs="Tahoma"/>
        </w:rPr>
        <w:t xml:space="preserve">solutions such as </w:t>
      </w:r>
      <w:r w:rsidR="008A67DB" w:rsidRPr="008A67DB">
        <w:rPr>
          <w:rFonts w:ascii="Tahoma" w:eastAsia="Dotum" w:hAnsi="Tahoma" w:cs="Tahoma"/>
          <w:b/>
        </w:rPr>
        <w:t>Google Docs</w:t>
      </w:r>
      <w:r w:rsidR="008A67DB">
        <w:rPr>
          <w:rFonts w:ascii="Tahoma" w:eastAsia="Dotum" w:hAnsi="Tahoma" w:cs="Tahoma"/>
        </w:rPr>
        <w:t xml:space="preserve"> or </w:t>
      </w:r>
      <w:r w:rsidR="008A67DB" w:rsidRPr="008A67DB">
        <w:rPr>
          <w:rFonts w:ascii="Tahoma" w:eastAsia="Dotum" w:hAnsi="Tahoma" w:cs="Tahoma"/>
          <w:b/>
        </w:rPr>
        <w:t>Dropbox</w:t>
      </w:r>
      <w:r w:rsidR="008A67DB">
        <w:rPr>
          <w:rFonts w:ascii="Tahoma" w:eastAsia="Dotum" w:hAnsi="Tahoma" w:cs="Tahoma"/>
        </w:rPr>
        <w:t xml:space="preserve"> may be useful. </w:t>
      </w:r>
    </w:p>
    <w:p w14:paraId="45DCFC5C" w14:textId="771532BC" w:rsidR="002D5329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lastRenderedPageBreak/>
        <w:t>Printing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documents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done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through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management</w:t>
      </w:r>
      <w:r w:rsidR="00B52A38">
        <w:rPr>
          <w:rFonts w:ascii="Tahoma" w:eastAsia="Dotum" w:hAnsi="Tahoma" w:cs="Tahoma"/>
        </w:rPr>
        <w:t xml:space="preserve"> </w:t>
      </w:r>
      <w:r w:rsidR="004C38F5">
        <w:rPr>
          <w:rFonts w:ascii="Tahoma" w:eastAsia="Dotum" w:hAnsi="Tahoma" w:cs="Tahoma"/>
        </w:rPr>
        <w:t xml:space="preserve">system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standard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prices.</w:t>
      </w:r>
      <w:r w:rsidR="004C38F5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connected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must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running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anti-virus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</w:t>
      </w:r>
      <w:r w:rsidR="00B52A38">
        <w:rPr>
          <w:rFonts w:ascii="Tahoma" w:eastAsia="Dotum" w:hAnsi="Tahoma" w:cs="Tahoma"/>
        </w:rPr>
        <w:t xml:space="preserve">h up-to-date virus definitions.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many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free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options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available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including</w:t>
      </w:r>
      <w:r w:rsidR="00B52A38">
        <w:rPr>
          <w:rFonts w:ascii="Tahoma" w:eastAsia="Dotum" w:hAnsi="Tahoma" w:cs="Tahoma"/>
        </w:rPr>
        <w:t xml:space="preserve"> </w:t>
      </w:r>
      <w:r w:rsidRPr="00D05A7F">
        <w:rPr>
          <w:rFonts w:ascii="Tahoma" w:eastAsia="Dotum" w:hAnsi="Tahoma" w:cs="Tahoma"/>
          <w:b/>
        </w:rPr>
        <w:t>AVG</w:t>
      </w:r>
      <w:r w:rsidR="00B52A38" w:rsidRPr="00D05A7F">
        <w:rPr>
          <w:rFonts w:ascii="Tahoma" w:eastAsia="Dotum" w:hAnsi="Tahoma" w:cs="Tahoma"/>
          <w:b/>
        </w:rPr>
        <w:t xml:space="preserve"> </w:t>
      </w:r>
      <w:r w:rsidRPr="00D05A7F">
        <w:rPr>
          <w:rFonts w:ascii="Tahoma" w:eastAsia="Dotum" w:hAnsi="Tahoma" w:cs="Tahoma"/>
          <w:b/>
        </w:rPr>
        <w:t>Free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05A7F">
        <w:rPr>
          <w:rFonts w:ascii="Tahoma" w:eastAsia="Dotum" w:hAnsi="Tahoma" w:cs="Tahoma"/>
          <w:b/>
        </w:rPr>
        <w:t>Avast</w:t>
      </w:r>
      <w:r w:rsidRPr="00DF46D5">
        <w:rPr>
          <w:rFonts w:ascii="Tahoma" w:eastAsia="Dotum" w:hAnsi="Tahoma" w:cs="Tahoma"/>
        </w:rPr>
        <w:t>.</w:t>
      </w:r>
      <w:r w:rsidR="0038067F">
        <w:rPr>
          <w:rFonts w:ascii="Tahoma" w:eastAsia="Dotum" w:hAnsi="Tahoma" w:cs="Tahoma"/>
        </w:rPr>
        <w:t xml:space="preserve"> </w:t>
      </w:r>
      <w:r w:rsidR="004C38F5">
        <w:rPr>
          <w:rFonts w:ascii="Tahoma" w:eastAsia="Dotum" w:hAnsi="Tahoma" w:cs="Tahoma"/>
        </w:rPr>
        <w:t xml:space="preserve">Windows platforms have </w:t>
      </w:r>
      <w:r w:rsidR="004C38F5" w:rsidRPr="00D05A7F">
        <w:rPr>
          <w:rFonts w:ascii="Tahoma" w:eastAsia="Dotum" w:hAnsi="Tahoma" w:cs="Tahoma"/>
          <w:b/>
        </w:rPr>
        <w:t>Defender</w:t>
      </w:r>
      <w:r w:rsidR="00FD4F47">
        <w:rPr>
          <w:rFonts w:ascii="Tahoma" w:eastAsia="Dotum" w:hAnsi="Tahoma" w:cs="Tahoma"/>
        </w:rPr>
        <w:t xml:space="preserve"> built in.</w:t>
      </w:r>
    </w:p>
    <w:p w14:paraId="49CA2658" w14:textId="444045DF" w:rsidR="00FD4F47" w:rsidRPr="00DF46D5" w:rsidRDefault="00FD4F47" w:rsidP="0028259E">
      <w:pPr>
        <w:jc w:val="both"/>
        <w:rPr>
          <w:rFonts w:ascii="Tahoma" w:eastAsia="Dotum" w:hAnsi="Tahoma" w:cs="Tahoma"/>
        </w:rPr>
      </w:pPr>
    </w:p>
    <w:p w14:paraId="6B2DDE66" w14:textId="2986C5F7" w:rsidR="004D125A" w:rsidRPr="0001423E" w:rsidRDefault="00874ABE" w:rsidP="0028259E">
      <w:pPr>
        <w:jc w:val="both"/>
        <w:rPr>
          <w:rFonts w:ascii="Tahoma" w:eastAsia="Dotum" w:hAnsi="Tahoma" w:cs="Tahoma"/>
          <w:b/>
          <w:sz w:val="28"/>
        </w:rPr>
      </w:pPr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1043ACF" wp14:editId="5C892C06">
                <wp:simplePos x="0" y="0"/>
                <wp:positionH relativeFrom="column">
                  <wp:posOffset>2366328</wp:posOffset>
                </wp:positionH>
                <wp:positionV relativeFrom="paragraph">
                  <wp:posOffset>2676525</wp:posOffset>
                </wp:positionV>
                <wp:extent cx="8249920" cy="406400"/>
                <wp:effectExtent l="0" t="2540" r="15240" b="152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0" y="0"/>
                          <a:ext cx="8249920" cy="4064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E47D80" w14:textId="6CC31627" w:rsidR="00565B08" w:rsidRPr="00F113B0" w:rsidRDefault="00565B08" w:rsidP="00565B08">
                            <w:pPr>
                              <w:jc w:val="center"/>
                              <w:rPr>
                                <w:spacing w:val="60"/>
                                <w:sz w:val="36"/>
                                <w:szCs w:val="36"/>
                              </w:rPr>
                            </w:pP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Princes Hill Secondary College BYO</w:t>
                            </w:r>
                            <w:r w:rsidR="00874ABE">
                              <w:rPr>
                                <w:spacing w:val="60"/>
                                <w:sz w:val="36"/>
                                <w:szCs w:val="36"/>
                              </w:rPr>
                              <w:t xml:space="preserve">D User </w:t>
                            </w: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43ACF" id="Text Box 3" o:spid="_x0000_s1027" type="#_x0000_t202" style="position:absolute;left:0;text-align:left;margin-left:186.35pt;margin-top:210.75pt;width:649.6pt;height:32pt;rotation:9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" fillcolor="white [3201]" strokecolor="#c0504d [3205]" strokeweight="2pt">
                <v:textbox>
                  <w:txbxContent>
                    <w:p w14:paraId="16E47D80" w14:textId="6CC31627" w:rsidR="00565B08" w:rsidRPr="00F113B0" w:rsidRDefault="00565B08" w:rsidP="00565B08">
                      <w:pPr>
                        <w:jc w:val="center"/>
                        <w:rPr>
                          <w:spacing w:val="60"/>
                          <w:sz w:val="36"/>
                          <w:szCs w:val="36"/>
                        </w:rPr>
                      </w:pPr>
                      <w:r w:rsidRPr="00F113B0">
                        <w:rPr>
                          <w:spacing w:val="60"/>
                          <w:sz w:val="36"/>
                          <w:szCs w:val="36"/>
                        </w:rPr>
                        <w:t>Princes Hill Secondary College BYO</w:t>
                      </w:r>
                      <w:r w:rsidR="00874ABE">
                        <w:rPr>
                          <w:spacing w:val="60"/>
                          <w:sz w:val="36"/>
                          <w:szCs w:val="36"/>
                        </w:rPr>
                        <w:t xml:space="preserve">D User </w:t>
                      </w:r>
                      <w:r w:rsidRPr="00F113B0">
                        <w:rPr>
                          <w:spacing w:val="60"/>
                          <w:sz w:val="36"/>
                          <w:szCs w:val="36"/>
                        </w:rPr>
                        <w:t>Agreement</w:t>
                      </w:r>
                    </w:p>
                  </w:txbxContent>
                </v:textbox>
              </v:shape>
            </w:pict>
          </mc:Fallback>
        </mc:AlternateContent>
      </w:r>
      <w:r w:rsidR="004D125A" w:rsidRPr="0001423E">
        <w:rPr>
          <w:rFonts w:ascii="Tahoma" w:eastAsia="Dotum" w:hAnsi="Tahoma" w:cs="Tahoma"/>
          <w:b/>
          <w:sz w:val="28"/>
        </w:rPr>
        <w:t>Student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="004D125A" w:rsidRPr="0001423E">
        <w:rPr>
          <w:rFonts w:ascii="Tahoma" w:eastAsia="Dotum" w:hAnsi="Tahoma" w:cs="Tahoma"/>
          <w:b/>
          <w:sz w:val="28"/>
        </w:rPr>
        <w:t>Personal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="004D125A" w:rsidRPr="0001423E">
        <w:rPr>
          <w:rFonts w:ascii="Tahoma" w:eastAsia="Dotum" w:hAnsi="Tahoma" w:cs="Tahoma"/>
          <w:b/>
          <w:sz w:val="28"/>
        </w:rPr>
        <w:t>Device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="004D125A" w:rsidRPr="0001423E">
        <w:rPr>
          <w:rFonts w:ascii="Tahoma" w:eastAsia="Dotum" w:hAnsi="Tahoma" w:cs="Tahoma"/>
          <w:b/>
          <w:sz w:val="28"/>
        </w:rPr>
        <w:t>Use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="004D125A" w:rsidRPr="0001423E">
        <w:rPr>
          <w:rFonts w:ascii="Tahoma" w:eastAsia="Dotum" w:hAnsi="Tahoma" w:cs="Tahoma"/>
          <w:b/>
          <w:sz w:val="28"/>
        </w:rPr>
        <w:t>(BYOD</w:t>
      </w:r>
      <w:r w:rsidR="00E748B1">
        <w:rPr>
          <w:rFonts w:ascii="Tahoma" w:eastAsia="Dotum" w:hAnsi="Tahoma" w:cs="Tahoma"/>
          <w:b/>
          <w:sz w:val="28"/>
        </w:rPr>
        <w:t xml:space="preserve"> Agreement</w:t>
      </w:r>
      <w:r w:rsidR="004D125A" w:rsidRPr="0001423E">
        <w:rPr>
          <w:rFonts w:ascii="Tahoma" w:eastAsia="Dotum" w:hAnsi="Tahoma" w:cs="Tahoma"/>
          <w:b/>
          <w:sz w:val="28"/>
        </w:rPr>
        <w:t>)</w:t>
      </w:r>
      <w:r w:rsidR="00565B08" w:rsidRPr="00565B08">
        <w:rPr>
          <w:noProof/>
          <w:lang w:eastAsia="en-AU"/>
        </w:rPr>
        <w:t xml:space="preserve"> </w:t>
      </w:r>
    </w:p>
    <w:tbl>
      <w:tblPr>
        <w:tblStyle w:val="TableGrid"/>
        <w:tblW w:w="0" w:type="auto"/>
        <w:jc w:val="center"/>
        <w:shd w:val="clear" w:color="auto" w:fill="F2DBDB" w:themeFill="accent2" w:themeFillTint="33"/>
        <w:tblLook w:val="0480" w:firstRow="0" w:lastRow="0" w:firstColumn="1" w:lastColumn="0" w:noHBand="0" w:noVBand="1"/>
      </w:tblPr>
      <w:tblGrid>
        <w:gridCol w:w="4621"/>
        <w:gridCol w:w="4621"/>
      </w:tblGrid>
      <w:tr w:rsidR="0001423E" w:rsidRPr="00DF46D5" w14:paraId="7FCCA3F1" w14:textId="77777777" w:rsidTr="0031438F">
        <w:trPr>
          <w:jc w:val="center"/>
        </w:trPr>
        <w:tc>
          <w:tcPr>
            <w:tcW w:w="9242" w:type="dxa"/>
            <w:gridSpan w:val="2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59B9E67D" w14:textId="608FCBB2" w:rsidR="007108E3" w:rsidRDefault="007108E3" w:rsidP="0031438F">
            <w:pPr>
              <w:jc w:val="center"/>
              <w:rPr>
                <w:rFonts w:ascii="Tahoma" w:eastAsia="Dotum" w:hAnsi="Tahoma" w:cs="Tahoma"/>
              </w:rPr>
            </w:pPr>
          </w:p>
          <w:p w14:paraId="4BCC37EE" w14:textId="15FBF1E2" w:rsidR="0001423E" w:rsidRDefault="0001423E" w:rsidP="007108E3">
            <w:pPr>
              <w:jc w:val="both"/>
              <w:rPr>
                <w:rFonts w:ascii="Tahoma" w:eastAsia="Dotum" w:hAnsi="Tahoma" w:cs="Tahoma"/>
              </w:rPr>
            </w:pPr>
            <w:r w:rsidRPr="0001423E">
              <w:rPr>
                <w:rFonts w:ascii="Tahoma" w:eastAsia="Dotum" w:hAnsi="Tahoma" w:cs="Tahoma"/>
              </w:rPr>
              <w:t xml:space="preserve">I have read the BYOD </w:t>
            </w:r>
            <w:r w:rsidR="00E748B1">
              <w:rPr>
                <w:rFonts w:ascii="Tahoma" w:eastAsia="Dotum" w:hAnsi="Tahoma" w:cs="Tahoma"/>
              </w:rPr>
              <w:t>Agreement</w:t>
            </w:r>
            <w:r w:rsidRPr="0001423E">
              <w:rPr>
                <w:rFonts w:ascii="Tahoma" w:eastAsia="Dotum" w:hAnsi="Tahoma" w:cs="Tahoma"/>
              </w:rPr>
              <w:t xml:space="preserve"> regarding the use of personally owned devices on the school network and agree to abide by the terms and conditions contained therein. Further, I understand that if there is a breach of the agreement, I risk having this privilege withdrawn and any further action in line with the school’s </w:t>
            </w:r>
            <w:hyperlink r:id="rId8" w:history="1">
              <w:r w:rsidRPr="00E748B1">
                <w:rPr>
                  <w:rStyle w:val="Hyperlink"/>
                  <w:rFonts w:ascii="Tahoma" w:eastAsia="Dotum" w:hAnsi="Tahoma" w:cs="Tahoma"/>
                </w:rPr>
                <w:t xml:space="preserve">Student </w:t>
              </w:r>
              <w:r w:rsidR="00E748B1" w:rsidRPr="00E748B1">
                <w:rPr>
                  <w:rStyle w:val="Hyperlink"/>
                  <w:rFonts w:ascii="Tahoma" w:eastAsia="Dotum" w:hAnsi="Tahoma" w:cs="Tahoma"/>
                </w:rPr>
                <w:t>Wellbeing and Engagement Policy</w:t>
              </w:r>
            </w:hyperlink>
            <w:r w:rsidRPr="0001423E">
              <w:rPr>
                <w:rFonts w:ascii="Tahoma" w:eastAsia="Dotum" w:hAnsi="Tahoma" w:cs="Tahoma"/>
              </w:rPr>
              <w:t>.</w:t>
            </w:r>
          </w:p>
          <w:p w14:paraId="748A7C3A" w14:textId="77777777" w:rsidR="007108E3" w:rsidRPr="0001423E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25450332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68BA63E3" w14:textId="77777777" w:rsidR="007108E3" w:rsidRPr="00DF46D5" w:rsidRDefault="004D125A" w:rsidP="007108E3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Student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="007108E3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5196E7BC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Student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Signature</w:t>
            </w:r>
          </w:p>
        </w:tc>
      </w:tr>
      <w:tr w:rsidR="004D125A" w:rsidRPr="00DF46D5" w14:paraId="7053E2DB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63985E38" w14:textId="77777777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67636801" w14:textId="77777777" w:rsidR="00712AB6" w:rsidRDefault="00712AB6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6B99CA26" w14:textId="77777777" w:rsidR="007108E3" w:rsidRPr="00DF46D5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05ED0134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0B810875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5D32E9E3" w14:textId="29A4519F" w:rsidR="007108E3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Parent/Guardian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05438CE6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Parent/Guardian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Signature</w:t>
            </w:r>
          </w:p>
        </w:tc>
      </w:tr>
      <w:tr w:rsidR="004D125A" w:rsidRPr="00DF46D5" w14:paraId="74004EA1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702E2D1E" w14:textId="52727FEE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3685D614" w14:textId="77777777" w:rsidR="007108E3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4772929C" w14:textId="77777777" w:rsidR="00712AB6" w:rsidRPr="00DF46D5" w:rsidRDefault="00712AB6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116F403E" w14:textId="6A79141D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40CBFE9D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4AD57AF6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PHSC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Network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Login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7ADB0E99" w14:textId="77777777" w:rsidR="004D125A" w:rsidRPr="00DF46D5" w:rsidRDefault="00712AB6" w:rsidP="00712AB6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D</w:t>
            </w:r>
            <w:r>
              <w:rPr>
                <w:rFonts w:ascii="Tahoma" w:eastAsia="Dotum" w:hAnsi="Tahoma" w:cs="Tahoma"/>
              </w:rPr>
              <w:t xml:space="preserve">evice Type </w:t>
            </w:r>
            <w:proofErr w:type="spellStart"/>
            <w:r>
              <w:rPr>
                <w:rFonts w:ascii="Tahoma" w:eastAsia="Dotum" w:hAnsi="Tahoma" w:cs="Tahoma"/>
              </w:rPr>
              <w:t>eg</w:t>
            </w:r>
            <w:proofErr w:type="spellEnd"/>
            <w:r>
              <w:rPr>
                <w:rFonts w:ascii="Tahoma" w:eastAsia="Dotum" w:hAnsi="Tahoma" w:cs="Tahoma"/>
              </w:rPr>
              <w:t>: PC Netbook, Samsung tablet, iPad etc.</w:t>
            </w:r>
          </w:p>
        </w:tc>
      </w:tr>
      <w:tr w:rsidR="004D125A" w:rsidRPr="00DF46D5" w14:paraId="0F4D987C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6CF3B0C3" w14:textId="77777777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5BD11FF9" w14:textId="77777777" w:rsidR="007108E3" w:rsidRPr="00DF46D5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00C48C78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2E862BB3" w14:textId="77777777" w:rsidTr="0031438F">
        <w:trPr>
          <w:jc w:val="center"/>
        </w:trPr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DBDB" w:themeFill="accent2" w:themeFillTint="33"/>
          </w:tcPr>
          <w:p w14:paraId="2EDF8C10" w14:textId="77777777" w:rsidR="004D125A" w:rsidRDefault="00712AB6" w:rsidP="00712AB6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Device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Unique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ID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[</w:t>
            </w:r>
            <w:proofErr w:type="spellStart"/>
            <w:proofErr w:type="gramStart"/>
            <w:r w:rsidRPr="00DF46D5">
              <w:rPr>
                <w:rFonts w:ascii="Tahoma" w:eastAsia="Dotum" w:hAnsi="Tahoma" w:cs="Tahoma"/>
              </w:rPr>
              <w:t>eg</w:t>
            </w:r>
            <w:proofErr w:type="spellEnd"/>
            <w:proofErr w:type="gramEnd"/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Serial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Number]</w:t>
            </w:r>
          </w:p>
          <w:p w14:paraId="510D1DF0" w14:textId="77777777" w:rsidR="00712AB6" w:rsidRPr="00DF46D5" w:rsidRDefault="00712AB6" w:rsidP="00712AB6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left w:val="single" w:sz="4" w:space="0" w:color="auto"/>
              <w:bottom w:val="nil"/>
            </w:tcBorders>
            <w:shd w:val="clear" w:color="auto" w:fill="F2DBDB" w:themeFill="accent2" w:themeFillTint="33"/>
          </w:tcPr>
          <w:p w14:paraId="7F425364" w14:textId="77777777" w:rsidR="004D125A" w:rsidRPr="00DF46D5" w:rsidRDefault="00712AB6" w:rsidP="0028259E">
            <w:pPr>
              <w:jc w:val="both"/>
              <w:rPr>
                <w:rFonts w:ascii="Tahoma" w:eastAsia="Dotum" w:hAnsi="Tahoma" w:cs="Tahoma"/>
              </w:rPr>
            </w:pPr>
            <w:r>
              <w:rPr>
                <w:rFonts w:ascii="Tahoma" w:eastAsia="Dotum" w:hAnsi="Tahoma" w:cs="Tahoma"/>
              </w:rPr>
              <w:t>Date</w:t>
            </w:r>
          </w:p>
        </w:tc>
      </w:tr>
      <w:tr w:rsidR="004D125A" w:rsidRPr="00DF46D5" w14:paraId="5BA47BB1" w14:textId="77777777" w:rsidTr="0031438F">
        <w:trPr>
          <w:jc w:val="center"/>
        </w:trPr>
        <w:tc>
          <w:tcPr>
            <w:tcW w:w="4621" w:type="dxa"/>
            <w:tcBorders>
              <w:top w:val="nil"/>
            </w:tcBorders>
            <w:shd w:val="clear" w:color="auto" w:fill="F2DBDB" w:themeFill="accent2" w:themeFillTint="33"/>
          </w:tcPr>
          <w:p w14:paraId="6C473BFB" w14:textId="77777777" w:rsidR="007108E3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03D4F0BE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</w:tcBorders>
            <w:shd w:val="clear" w:color="auto" w:fill="F2DBDB" w:themeFill="accent2" w:themeFillTint="33"/>
          </w:tcPr>
          <w:p w14:paraId="1B245383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</w:tbl>
    <w:p w14:paraId="502A0A7E" w14:textId="77777777" w:rsidR="004D125A" w:rsidRDefault="004D125A" w:rsidP="0028259E">
      <w:pPr>
        <w:jc w:val="both"/>
      </w:pPr>
    </w:p>
    <w:sectPr w:rsidR="004D125A" w:rsidSect="00385483">
      <w:headerReference w:type="default" r:id="rId9"/>
      <w:pgSz w:w="11906" w:h="16838"/>
      <w:pgMar w:top="1134" w:right="1418" w:bottom="851" w:left="851" w:header="709" w:footer="709" w:gutter="0"/>
      <w:pgBorders>
        <w:left w:val="single" w:sz="4" w:space="10" w:color="C0000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D8063" w14:textId="77777777" w:rsidR="00DA0CDE" w:rsidRDefault="00DA0CDE" w:rsidP="00E748B1">
      <w:pPr>
        <w:spacing w:after="0" w:line="240" w:lineRule="auto"/>
      </w:pPr>
      <w:r>
        <w:separator/>
      </w:r>
    </w:p>
  </w:endnote>
  <w:endnote w:type="continuationSeparator" w:id="0">
    <w:p w14:paraId="19D3920E" w14:textId="77777777" w:rsidR="00DA0CDE" w:rsidRDefault="00DA0CDE" w:rsidP="00E748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87C16" w14:textId="77777777" w:rsidR="00DA0CDE" w:rsidRDefault="00DA0CDE" w:rsidP="00E748B1">
      <w:pPr>
        <w:spacing w:after="0" w:line="240" w:lineRule="auto"/>
      </w:pPr>
      <w:r>
        <w:separator/>
      </w:r>
    </w:p>
  </w:footnote>
  <w:footnote w:type="continuationSeparator" w:id="0">
    <w:p w14:paraId="6CCE31F0" w14:textId="77777777" w:rsidR="00DA0CDE" w:rsidRDefault="00DA0CDE" w:rsidP="00E748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9E824" w14:textId="2AEB3902" w:rsidR="00E748B1" w:rsidRPr="00385483" w:rsidRDefault="00E748B1" w:rsidP="00E748B1">
    <w:pPr>
      <w:jc w:val="center"/>
      <w:rPr>
        <w:rFonts w:ascii="Tahoma" w:eastAsia="Dotum" w:hAnsi="Tahoma" w:cs="Tahoma"/>
        <w:b/>
        <w:color w:val="17365D" w:themeColor="text2" w:themeShade="BF"/>
        <w:spacing w:val="28"/>
        <w:sz w:val="24"/>
      </w:rPr>
    </w:pPr>
    <w:r w:rsidRPr="00385483">
      <w:rPr>
        <w:b/>
        <w:bCs/>
        <w:color w:val="17365D" w:themeColor="text2" w:themeShade="BF"/>
        <w:spacing w:val="28"/>
        <w:sz w:val="34"/>
        <w:szCs w:val="34"/>
      </w:rPr>
      <w:t xml:space="preserve">BRING YOUR OWN DEVICE [BYOD] </w:t>
    </w:r>
    <w:r w:rsidR="00874ABE">
      <w:rPr>
        <w:b/>
        <w:bCs/>
        <w:color w:val="17365D" w:themeColor="text2" w:themeShade="BF"/>
        <w:spacing w:val="28"/>
        <w:sz w:val="34"/>
        <w:szCs w:val="34"/>
      </w:rPr>
      <w:t xml:space="preserve">USER </w:t>
    </w:r>
    <w:r w:rsidRPr="00385483">
      <w:rPr>
        <w:b/>
        <w:bCs/>
        <w:color w:val="17365D" w:themeColor="text2" w:themeShade="BF"/>
        <w:spacing w:val="28"/>
        <w:sz w:val="34"/>
        <w:szCs w:val="34"/>
      </w:rPr>
      <w:t>AGREEMENT</w:t>
    </w:r>
  </w:p>
  <w:p w14:paraId="17AF79C7" w14:textId="77777777" w:rsidR="00E748B1" w:rsidRPr="00E748B1" w:rsidRDefault="00E748B1" w:rsidP="00E748B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125A"/>
    <w:rsid w:val="0001423E"/>
    <w:rsid w:val="00097B60"/>
    <w:rsid w:val="0021286F"/>
    <w:rsid w:val="0028259E"/>
    <w:rsid w:val="002A00B6"/>
    <w:rsid w:val="002D5329"/>
    <w:rsid w:val="0031438F"/>
    <w:rsid w:val="0038067F"/>
    <w:rsid w:val="00385483"/>
    <w:rsid w:val="004465B1"/>
    <w:rsid w:val="00456991"/>
    <w:rsid w:val="0046138B"/>
    <w:rsid w:val="004C38F5"/>
    <w:rsid w:val="004D125A"/>
    <w:rsid w:val="004D6946"/>
    <w:rsid w:val="00501F6D"/>
    <w:rsid w:val="00535E9E"/>
    <w:rsid w:val="00557AE8"/>
    <w:rsid w:val="00565B08"/>
    <w:rsid w:val="005C3BE8"/>
    <w:rsid w:val="00695B2F"/>
    <w:rsid w:val="007108E3"/>
    <w:rsid w:val="00712AB6"/>
    <w:rsid w:val="007D6832"/>
    <w:rsid w:val="00874ABE"/>
    <w:rsid w:val="008A67DB"/>
    <w:rsid w:val="00925BC7"/>
    <w:rsid w:val="009B4A13"/>
    <w:rsid w:val="009D3E82"/>
    <w:rsid w:val="00A62E10"/>
    <w:rsid w:val="00A968DD"/>
    <w:rsid w:val="00AE68CA"/>
    <w:rsid w:val="00B52A38"/>
    <w:rsid w:val="00B966B4"/>
    <w:rsid w:val="00BA2F37"/>
    <w:rsid w:val="00C16ADF"/>
    <w:rsid w:val="00C87059"/>
    <w:rsid w:val="00CB428D"/>
    <w:rsid w:val="00D05A7F"/>
    <w:rsid w:val="00D161C8"/>
    <w:rsid w:val="00DA0CDE"/>
    <w:rsid w:val="00DF46D5"/>
    <w:rsid w:val="00DF504F"/>
    <w:rsid w:val="00E748B1"/>
    <w:rsid w:val="00F113B0"/>
    <w:rsid w:val="00F52D8B"/>
    <w:rsid w:val="00F76B57"/>
    <w:rsid w:val="00FD4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C473E3"/>
  <w15:docId w15:val="{22CCA954-EA10-460A-AC84-0474AB3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D12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4D125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Default">
    <w:name w:val="Default"/>
    <w:rsid w:val="00D161C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LightList">
    <w:name w:val="Light List"/>
    <w:basedOn w:val="TableNormal"/>
    <w:uiPriority w:val="61"/>
    <w:rsid w:val="0001423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D05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A7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D3E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3E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3E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3E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3E8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74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48B1"/>
  </w:style>
  <w:style w:type="paragraph" w:styleId="Footer">
    <w:name w:val="footer"/>
    <w:basedOn w:val="Normal"/>
    <w:link w:val="FooterChar"/>
    <w:uiPriority w:val="99"/>
    <w:unhideWhenUsed/>
    <w:rsid w:val="00E74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8B1"/>
  </w:style>
  <w:style w:type="character" w:styleId="Hyperlink">
    <w:name w:val="Hyperlink"/>
    <w:basedOn w:val="DefaultParagraphFont"/>
    <w:uiPriority w:val="99"/>
    <w:unhideWhenUsed/>
    <w:rsid w:val="00E748B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48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phsc.vic.edu.au:8443/x/tYLaC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onfluence.phsc.vic.edu.au:8443/download/attachments/215299334/Acceptable%20Use%20Agreement.pdf?api=v2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080D2-74C2-48BE-ABAF-442505268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713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Wood</dc:creator>
  <cp:lastModifiedBy>Dean Robinson</cp:lastModifiedBy>
  <cp:revision>6</cp:revision>
  <cp:lastPrinted>2013-11-07T23:07:00Z</cp:lastPrinted>
  <dcterms:created xsi:type="dcterms:W3CDTF">2014-10-15T04:41:00Z</dcterms:created>
  <dcterms:modified xsi:type="dcterms:W3CDTF">2023-03-28T06:29:00Z</dcterms:modified>
</cp:coreProperties>
</file>